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План мероприятий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на весенние каникулы</w:t>
      </w:r>
    </w:p>
    <w:tbl>
      <w:tblPr>
        <w:tblStyle w:val="ac"/>
        <w:tblW w:w="1524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815"/>
        <w:gridCol w:w="3937"/>
        <w:gridCol w:w="2693"/>
        <w:gridCol w:w="2835"/>
        <w:gridCol w:w="2410"/>
        <w:gridCol w:w="2551"/>
      </w:tblGrid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Дата, время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Цена билета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Выставка «Магия мундира»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</w:rPr>
              <w:t xml:space="preserve">17.03.23-26.03.23 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Музей «Городская Управа»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100,00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Шестакова Юлия Сергеевна,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8(34551) 6-00-93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Фестиваль дизайна 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17.03.23-26.03.23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Арт-галерея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100, 00 рублей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Шестакова Юлия Сергеевна,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8(34551) 6-00-93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Купольный планетарий «По звездному пути»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17.03.23-26.03.23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(время и дата по согласованию с организованными группами)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Центральная библиотека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100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,00 рублей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Сигуева Анна Константиновна, гл.библиотекарь, 8(34551)6-09-30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Открытие недели детской и юношеской книги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17.03.23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11:00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Центральная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100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Сигуева Анна Константиновна, гл.библиотекарь, 8(34551)6-09-30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Конкурс детского авторства «Книжный нянь»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Литературный конкурс, цель которого – развитие детского и юношеского авторства и популяризация Модельной библиотеки.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Конкурс пройдет в двух номинациях: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1. Сказка (в двух возрастных категориях)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2. Книжка-игрушка (в двух возрастных категориях)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17.03.23-26.05.23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(открытие конкурса)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Центральная библиотека 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Сигуева Анна Константиновна, гл.библиотекарь, 8(34551)6-09-30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Школа детского авторства «Книжный нянь».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Цикл мастер-классов по созданию авторских книг: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1. Знакомство с Букляшом.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2. Из чего состоит книга. Виды и форматы.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3. Как написать свою историю.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4. Оформление книги. Коллажи, как способ иллюстрирования издания.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17.03.23-25.03.23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(время и дата по согласованию с организованными группами)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Центральная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Сигуева Анна Константиновна, гл.библиотекарь, 8(34551)6-09-30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Спектакль театральной студии «Воплощение» «Дом ЧУДОмищ»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18.03.2023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13:00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Дворец культуры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Цена билета: 150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(Пушкинская карта)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Сергеева Елена Александровна, 8(34551)7-33-95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Музыкально-литературный спектакль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«Тихий Дон»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18.03.2023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18:00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Дворец культуры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Вход свободный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Сергеева Елена Александровна, 8(34551)7-33-95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Мультсалон «В стране невыученных уроков»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18.03.23 11:00-18:00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  <w:shd w:fill="FFFFFF" w:val="clear"/>
              </w:rPr>
              <w:t>Библиотека «ИнтеллектЦентр»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Грекова Лариса Анатольевна,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гл. библиотекарь, </w:t>
            </w:r>
            <w:r>
              <w:rPr>
                <w:rFonts w:eastAsia="Calibri" w:cs="Arial" w:ascii="Arial" w:hAnsi="Arial"/>
                <w:sz w:val="20"/>
                <w:szCs w:val="20"/>
              </w:rPr>
              <w:t>8(34551)6-43-79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Мастер – класс по лепке из полимерной глины «Весенний кот»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18.03.23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Отдел семейного чтения Центральной библиотеки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150,00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Суслонова Ирина Сергеевна, гл. библиотекарь, 8(34551)6-70-40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Мастер-класс «Флорариум с суккулентами»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18.03.23-26.03.23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12:00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Предварительная запись обязательна!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Библиотека им. А.И. Васильева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Пушкинская карта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300 руб.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16"/>
                  <w:rFonts w:cs="Arial" w:ascii="Arial" w:hAnsi="Arial"/>
                  <w:sz w:val="20"/>
                  <w:szCs w:val="20"/>
                </w:rPr>
                <w:t>https://vmuzey.com/event/florarium-s-sukkulentami</w:t>
              </w:r>
            </w:hyperlink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Гультяева Любовь Альбертовна, гл. библиотекарь, 8(34551)6-50-30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eadingtitletext"/>
                <w:rFonts w:cs="Arial" w:ascii="Arial" w:hAnsi="Arial"/>
                <w:sz w:val="20"/>
                <w:szCs w:val="20"/>
              </w:rPr>
              <w:t>Творческий мастер-класс Coffee Art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18.03.23-26.03.23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10:00 -17:00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Предварительная запись обязательна!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Детская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Пушкинская карта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150 руб.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6"/>
                  <w:rFonts w:cs="Arial" w:ascii="Arial" w:hAnsi="Arial"/>
                  <w:sz w:val="20"/>
                  <w:szCs w:val="20"/>
                </w:rPr>
                <w:t>https://vmuzey.com/event/tvorcheskiy-master-klass-coffee-art</w:t>
              </w:r>
            </w:hyperlink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Назарова Юлия Юрьевна, гл.библиотекарь, 8(34551)2-31-80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Headingtitletext"/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Интеллектуальный поединок «Экологический код»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18.03.23-26.03.23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10:00 -17:00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Предварительная запись обязательна!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Детская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Пушкинская карта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200 руб.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Style16"/>
                  <w:rFonts w:cs="Arial" w:ascii="Arial" w:hAnsi="Arial"/>
                  <w:sz w:val="20"/>
                  <w:szCs w:val="20"/>
                </w:rPr>
                <w:t>https://vmuzey.com/event/intellektualnyy-poedinok-ekologicheskiy-kod</w:t>
              </w:r>
            </w:hyperlink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Назарова Юлия Юрьевна, гл.библиотекарь, 8(34551)2-31-80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Style w:val="Headingtitletext"/>
                <w:rFonts w:cs="Arial" w:ascii="Arial" w:hAnsi="Arial"/>
                <w:sz w:val="20"/>
                <w:szCs w:val="20"/>
              </w:rPr>
              <w:t>Исторический экскурс «Тайны славянских оберегов»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18.03.23-26.03.23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10:00 -17:00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Предварительная запись обязательна!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Детская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Пушкинская карта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200 руб.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Style16"/>
                  <w:rFonts w:cs="Arial" w:ascii="Arial" w:hAnsi="Arial"/>
                  <w:sz w:val="20"/>
                  <w:szCs w:val="20"/>
                </w:rPr>
                <w:t>https://vmuzey.com/event/istoricheskiy-ekskurs-tayny-slavyanskih-oberegov</w:t>
              </w:r>
            </w:hyperlink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Назарова Юлия Юрьевна, гл.библиотекарь, 8(34551)2-31-80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Headingtitletext"/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Экскурсия «История одного дома»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18.03.23-26.03.23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10:00 -17:00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Предварительная запись обязательна!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Детская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Пушкинская карта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200 руб.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Style16"/>
                  <w:rFonts w:cs="Arial" w:ascii="Arial" w:hAnsi="Arial"/>
                  <w:sz w:val="20"/>
                  <w:szCs w:val="20"/>
                </w:rPr>
                <w:t>https://vmuzey.com/event/obzornaya-ekskursiya-istoriya-odnogo-doma</w:t>
              </w:r>
            </w:hyperlink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Назарова Юлия Юрьевна, гл.библиотекарь, 8(34551)2-31-80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Style w:val="Headingtitletext"/>
                <w:rFonts w:cs="Arial" w:ascii="Arial" w:hAnsi="Arial"/>
                <w:sz w:val="20"/>
                <w:szCs w:val="20"/>
              </w:rPr>
              <w:t>Мастер-класс «Витражная роспись»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18.03.23-26.03.23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10:00 -17:00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Предварительная запись обязательна!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Детская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Пушкинская карта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300 руб.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Style16"/>
                  <w:rFonts w:cs="Arial" w:ascii="Arial" w:hAnsi="Arial"/>
                  <w:sz w:val="20"/>
                  <w:szCs w:val="20"/>
                </w:rPr>
                <w:t>https://vmuzey.com/event/master-klass-vitrazhnaya-rospis</w:t>
              </w:r>
            </w:hyperlink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Назарова Юлия Юрьевна, гл.библиотекарь, 8(34551)2-31-80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Ролевая игра «Библиобункер» 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18.03.23-26.03.23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13:00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Предварительная запись обязательна!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Библиотека им. А.И. Васильева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Пушкинская карта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400 руб.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6"/>
                  <w:rFonts w:cs="Arial" w:ascii="Arial" w:hAnsi="Arial"/>
                  <w:sz w:val="20"/>
                  <w:szCs w:val="20"/>
                </w:rPr>
                <w:t>https://vmuzey.com/event/rolevaya-igra-bibliobunker</w:t>
              </w:r>
            </w:hyperlink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Гультяева Любовь Альбертовна, гл. библиотекарь, 8(34551)6-50-30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Деловая игра «Азбука финансов»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18.03.23-26.03.23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14:00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Предварительная запись обязательна!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Библиотека им. А.И. Васильева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Пушкинская карта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200 руб.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Style16"/>
                  <w:rFonts w:cs="Arial" w:ascii="Arial" w:hAnsi="Arial"/>
                  <w:sz w:val="20"/>
                  <w:szCs w:val="20"/>
                </w:rPr>
                <w:t>https://vmuzey.com/event/delovaya-igra-azbuka-finansov</w:t>
              </w:r>
            </w:hyperlink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Гультяева Любовь Альбертовна гл. библиотекарь, 8(34551)6-50-30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Настольные битвы «Ты в игре!»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18.03.23-26.03.23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10:00-19:00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Библиотека им. А.И. Васильева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Гультяева Любовь Альбертовна, гл. библиотекарь, 8(34551)6-50-30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Мастер-класс Книжная закладка «Божья коровка»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 xml:space="preserve">18.03.23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Детская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100,00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Назарова Юлия Юрьевна, гл.библиотекарь, 8(34551)2-31-80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271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Десятый открытый зональный конкурс-фестиваль «Ишимская мозаика»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18.03.2023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10:00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МАУ ДО ДШИ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Габышева Яна Борисовна 8(34551)7-85-11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271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Считалочка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18.03.2023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11:00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Ишимский театр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 рублей (по Пушкинской карте»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Султанов Данил Илдарович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271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Торжественное мероприятие, посвященное 25-летию Национальной автономии казахов 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19.03.2023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12:00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Дворец культуры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Style23"/>
              <w:spacing w:lineRule="auto" w:line="240" w:before="0" w:after="0"/>
              <w:ind w:left="0" w:right="132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Тагильцева Оксана Алексеевна, 8(34551)7-34-86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Рубрика «Слововеды» Онлайн-викторина «Как это по-русски?»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19.03.23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12:00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hyperlink r:id="rId10">
              <w:r>
                <w:rPr>
                  <w:rStyle w:val="Style16"/>
                  <w:rFonts w:cs="Arial" w:ascii="Arial" w:hAnsi="Arial"/>
                  <w:sz w:val="20"/>
                  <w:szCs w:val="20"/>
                  <w:lang w:eastAsia="zh-CN" w:bidi="hi-IN"/>
                </w:rPr>
                <w:t>Biblioishim.ru</w:t>
              </w:r>
            </w:hyperlink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hyperlink r:id="rId11">
              <w:r>
                <w:rPr>
                  <w:rStyle w:val="Style16"/>
                  <w:rFonts w:cs="Arial" w:ascii="Arial" w:hAnsi="Arial"/>
                  <w:sz w:val="20"/>
                  <w:szCs w:val="20"/>
                  <w:lang w:eastAsia="zh-CN" w:bidi="hi-IN"/>
                </w:rPr>
                <w:t>ВКонтакте</w:t>
              </w:r>
            </w:hyperlink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hyperlink r:id="rId12">
              <w:r>
                <w:rPr>
                  <w:rStyle w:val="Style16"/>
                  <w:rFonts w:cs="Arial" w:ascii="Arial" w:hAnsi="Arial"/>
                  <w:sz w:val="20"/>
                  <w:szCs w:val="20"/>
                  <w:lang w:eastAsia="zh-CN" w:bidi="hi-IN"/>
                </w:rPr>
                <w:t>Одноклассники</w:t>
              </w:r>
            </w:hyperlink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Назарова Юлия Юрьевна, гл.библиотекарь, 8(34551)2-31-80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Мастер-класс по ниткографии «Цветы»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19.03.23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Детская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50,00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Назарова Юлия Юрьевна, гл.библиотекарь, 8(34551)2-31-80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Дегустация литературных новинок «Яркие новинки детских изданий»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19.03.23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Центральная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Сигуева Анна Константиновна, гл.библиотекарь, 8(34551)6-09-30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Интерактивная игра «ПРОигры»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20.03.-23.03.2023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Дворец культуры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Цена билета: 100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(Пушкинская карта)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Сергеева Елена Александровна, 8(34551)7-33-95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Развлекательная программа «Большие гонки»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20.03.-22.03.2023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Дворец культуры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Цена билета 100 руб.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Сергеева Елена Александровна, 8(34551)7-33-95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Интерактивная программа «ПРОигры»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20.03.-22.03.2023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Дворец культуры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Цена билета 100 руб.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Сергеева Елена Александровна, 8(34551)7-33-95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Мастер-класс «Сувенир из Фетра»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20.03.-22.03.2023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Дворец культуры, КЗ им. 30 лет ВЛКСМ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Цена билета 100 руб.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Сергеева Елена Александровна, 8(34551)7-33-95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Развлекательная программа «Большие гонки»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20.03.-23.03.2023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Дворец культуры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Цена билета: 100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" w:hAnsi="Arial"/>
                <w:b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Сергеева Елена Александровна, 8(34551)7-33-95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Весенние мастер-классы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20.03.-23.03.2023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ДНКиР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Цена билета: от 50 руб.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Сергеева Елена Александровна, 8(34551)7-33-95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Акция «Наш забывчивый читатель»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20.03.23 – 15.04.23 10:00-19:00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Детская библиотека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Назарова Юлия Юрьевна, гл.библиотекарь, 8(34551)2-31-80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День настольных игр </w:t>
            </w:r>
            <w:r>
              <w:rPr>
                <w:rFonts w:eastAsia="Calibri" w:cs="Arial" w:ascii="Arial" w:hAnsi="Arial"/>
                <w:sz w:val="20"/>
                <w:szCs w:val="20"/>
              </w:rPr>
              <w:t>«Мемори-72», «Мафия», «Русское лото»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21.03.23 10:00-19:00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Детская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Назарова Юлия Юрьевна, гл.библиотекарь, 8(34551)2-31-80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Поэтическое попурри «Стихов сиреневых букет»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21.03.23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11:00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Центральная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Сигуева Анна Константиновна, гл.библиотекарь, 8(34551)6-09-30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Игровая программа «Ура! Каникулы!»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  <w:shd w:fill="FFFFFF" w:val="clear"/>
              </w:rPr>
              <w:t>Библиотека «ИнтеллектЦентр»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Грекова Лариса Анатольевна,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гл. библиотекарь, </w:t>
            </w:r>
            <w:r>
              <w:rPr>
                <w:rFonts w:eastAsia="Calibri" w:cs="Arial" w:ascii="Arial" w:hAnsi="Arial"/>
                <w:sz w:val="20"/>
                <w:szCs w:val="20"/>
              </w:rPr>
              <w:t>8(34551)6-43-79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Мастер – класс «Аромаподсвечник»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21.03.23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11:00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Отдел семейного чтения Центральной библиотеки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150,00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Суслонова Ирина Сергеевна, гл. библиотекарь, 8(34551)6-70-40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Мистический квест «Ночь в старом особняке»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21.03.23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14:00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Отдел семейного чтения Центральной библиотеки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150,00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Суслонова Ирина Сергеевна, гл. библиотекарь, 8(34551)6-70-40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Игра-поиск «Литературные раскопки»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21.03.23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13:00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Предварительная запись обязательна!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Библиотека им. А.И. Васильева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Гультяева Любовь Альбертовна гл. библиотекарь, 8(34551)6-50-30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Арт-час «В мире искусства»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22.03.23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11:00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Центральная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Сигуева Анна Константиновна, гл.библиотекарь, 8(34551)6-09-30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Конкурсная программа «Мы играем в сказку»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22.03.23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11:00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  <w:shd w:fill="FFFFFF" w:val="clear"/>
              </w:rPr>
              <w:t>Библиотека «ИнтеллектЦентр»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50,00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Грекова Лариса Анатольевна,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гл. библиотекарь, </w:t>
            </w:r>
            <w:r>
              <w:rPr>
                <w:rFonts w:eastAsia="Calibri" w:cs="Arial" w:ascii="Arial" w:hAnsi="Arial"/>
                <w:sz w:val="20"/>
                <w:szCs w:val="20"/>
              </w:rPr>
              <w:t>8(34551)6-43-79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Экономическая настольная игра «Путь к успеху»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22.03.23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14:00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Отдел семейного чтения Центральной библиотеки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100,00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Суслонова Ирина </w:t>
            </w:r>
            <w:bookmarkStart w:id="0" w:name="__DdeLink__3351_67663093"/>
            <w:bookmarkEnd w:id="0"/>
            <w:r>
              <w:rPr>
                <w:rFonts w:eastAsia="Times New Roman" w:cs="Arial" w:ascii="Arial" w:hAnsi="Arial"/>
                <w:sz w:val="20"/>
                <w:szCs w:val="20"/>
              </w:rPr>
              <w:t>Сергеевна, гл. библиотекарь, 8(34551)6-70-40</w:t>
            </w:r>
          </w:p>
        </w:tc>
      </w:tr>
      <w:tr>
        <w:trPr>
          <w:trHeight w:val="1292" w:hRule="atLeast"/>
        </w:trPr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Мастер-класс «Книжные друзья»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22.03.23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15:00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Детская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50,00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Назарова Юлия Юрьевна, гл.библиотекарь, 8(34551)2-31-80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Игровая программа «Весенняя капель»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23.03.23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11:00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Отдел семейного чтения Центральной библиотеки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50,00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Суслонова Ирина Сергеевна, гл. библиотекарь, 8(34551)6-70-40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Встреча с членами Литературного объединения </w:t>
            </w:r>
            <w:r>
              <w:rPr>
                <w:rFonts w:eastAsia="Calibri" w:cs="Arial" w:ascii="Arial" w:hAnsi="Arial"/>
                <w:sz w:val="20"/>
                <w:szCs w:val="20"/>
                <w:shd w:fill="FFFFFF" w:val="clear"/>
              </w:rPr>
              <w:t xml:space="preserve">«Парус» г. Ишима.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Book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 - экспресс «Другая литература»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23.03.23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11:00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Calibri" w:cs="Arial" w:ascii="Arial" w:hAnsi="Arial"/>
                <w:sz w:val="20"/>
                <w:szCs w:val="20"/>
                <w:shd w:fill="FFFFFF" w:val="clear"/>
              </w:rPr>
              <w:t>Библиотека «ИнтеллектЦентр»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Грекова Лариса Анатольевна, гл. библиотекарь, 8(34551)6-43-79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Астрономическая игра «Кассиопея»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23.03.23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Центральная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250</w:t>
            </w:r>
            <w:r>
              <w:rPr>
                <w:rFonts w:cs="Arial" w:ascii="Arial" w:hAnsi="Arial"/>
                <w:sz w:val="20"/>
                <w:szCs w:val="20"/>
              </w:rPr>
              <w:t>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Сигуева Анна Константиновна, гл.библиотекарь, 8(34551)6-09-30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Иммерсивная книга «Страх. Смех. Приключения».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Приключенческий квест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23.03.23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13:00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Предварительная запись обязательна!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Библиотека им. А.И. Васильева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100,00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Гультяева Любовь Альбертовна гл. библиотекарь, 8(34551)6-50-30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Мультсалон «По страницам любимых сказок»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1"/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Style w:val="1"/>
                <w:rFonts w:eastAsia="Times New Roman" w:cs="Arial" w:ascii="Arial" w:hAnsi="Arial"/>
                <w:color w:val="000000"/>
                <w:sz w:val="20"/>
                <w:szCs w:val="20"/>
              </w:rPr>
              <w:t>23.03.23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1"/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Style w:val="1"/>
                <w:rFonts w:eastAsia="Times New Roman" w:cs="Arial" w:ascii="Arial" w:hAnsi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1"/>
                <w:rFonts w:ascii="Arial" w:hAnsi="Arial" w:eastAsia="Times New Roman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Детско-юношеский отдел Центральной библиотеки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Трайзе Наталья Васильевна, вед. библиотекарь, 8(34551)7-34-48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Веселые каникулы «Праздник непослушания» (к 110 летию С.Михалкова)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23.03.23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15:00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Детская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50,00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Назарова Юлия Юрьевна, гл.библиотекарь, 8(34551)2-31-80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Конкурсная программа «Хорошо, что есть театр!»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24.03.23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11:00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Отдел семейного чтения Центральной библиотеки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50,00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Суслонова Ирина Сергеевна, гл. библиотекарь, 8(34551)6-70-40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271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Торжественное открытие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XXV </w:t>
            </w:r>
            <w:r>
              <w:rPr>
                <w:rFonts w:cs="Arial" w:ascii="Arial" w:hAnsi="Arial"/>
                <w:sz w:val="20"/>
                <w:szCs w:val="20"/>
                <w:lang w:val="ru-RU"/>
              </w:rPr>
              <w:t>Межрегиональной выставки детского художественного творчества «Весенняя радуга», посвященной 50-летию со дня основания ДХШ г. Ишима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Style23"/>
              <w:spacing w:lineRule="auto" w:line="240" w:before="0" w:after="0"/>
              <w:ind w:left="192" w:right="131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24.03.2023</w:t>
            </w:r>
          </w:p>
          <w:p>
            <w:pPr>
              <w:pStyle w:val="Style23"/>
              <w:spacing w:lineRule="auto" w:line="240" w:before="0" w:after="0"/>
              <w:ind w:left="192" w:right="131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11:00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Style23"/>
              <w:spacing w:lineRule="auto" w:line="24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ДХШ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Style23"/>
              <w:spacing w:lineRule="auto" w:line="240" w:before="0" w:after="0"/>
              <w:ind w:left="0" w:right="132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Style23"/>
              <w:spacing w:lineRule="auto" w:line="240" w:before="0" w:after="0"/>
              <w:ind w:left="0" w:right="132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Емельянов В.В.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Мастер-класс «Роспись одежды акриловыми красками»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24.03.23 11:00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  <w:shd w:fill="FFFFFF" w:val="clear"/>
              </w:rPr>
              <w:t>Библиотека «ИнтеллектЦентр»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400,00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Грекова Лариса Анатольевна, гл. библиотекарь 8(34551)6-43-79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Мастер-класс по росписи магнитов «Веселый сувенир» 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24.03.23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13:00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Предварительная запись обязательна!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Библиотека им. А.И. Васильева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100,00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Гультяева Любовь Альбертовна, гл. библиотекарь, 8(34551)6-50-30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Астрономическая игра «Кассиопея»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24.03.23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15:00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Центральная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250</w:t>
            </w:r>
            <w:r>
              <w:rPr>
                <w:rFonts w:cs="Arial" w:ascii="Arial" w:hAnsi="Arial"/>
                <w:sz w:val="20"/>
                <w:szCs w:val="20"/>
              </w:rPr>
              <w:t>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Сигуева Анна Константиновна, гл.библиотекарь, 8(34551)6-09-30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Спектакль «Ушастый царь!» 0+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25.03.2023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11:00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Ишимский театр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 рублей (по Пушкинской карте)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Султанов Данил Илдарович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Танцевальная суббота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25.03.2023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КЗ им. 30 лет ВЛКСМ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Цена билета: 150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(Пушкинская карта)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Сергеева Елена Александровна, 8(34551)7-33-95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День настольных игр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25.03.23 11:00-18:00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  <w:shd w:fill="FFFFFF" w:val="clear"/>
              </w:rPr>
              <w:t>Библиотека «ИнтеллектЦентр»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Грекова Лариса Анатольевна, гл. библиотекарь, 8(34551)6-43-79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Мультсалон «Ручьи детства»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25.03.23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12:00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Центральная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Сигуева Анна Константиновна, гл.библиотекарь, 8(34551)6-09-30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Кукольный спектакль – сказка «По страницам великих книг»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25.03.23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11:00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Отдел семейного чтения Центральной библиотеки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50,00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Суслонова Ирина Сергеевна, гл. библиотекарь, 8(34551)6-70-40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Мастер-класс «Живая игрушка». Изготовление куклы марионетки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25.03.23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14:00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Предварительная запись обязательна!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Библиотека им. А.И. Васильева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Гультяева Любовь Альбертовна, гл. библиотекарь, гл. библиотекарь, 8(34551)6-50-30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Мастер-класс серьги «Бабочка»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25.03.23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15:00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Детская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150,00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Назарова Юлия Юрьевна, гл.библиотекарь, 8(34551)2-31-80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Конкурс детского творчества «Сам себе хореограф»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25.03.2023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15:00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КЗ им. 30 лет ВЛКСМ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Селянинова Наталья Ивановна, 8(34551) 7-34-86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Мастер-класс «Весеннее вдохновение»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25.03.2023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ДШИ «Мир талантов, ул. Пушкина», 2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100, 00 рублей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вход по Пушкинской карте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Селянинова Наталья Ивановна, 8(34551) 7-34-86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Литературно-музыкальная композиция «Пиковая дама», Валерий Яременко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26.03.2023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16:00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Дворец культуры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Цена билета 400-500 руб.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Сергеевна, гл. библиотекарь, 8(34551)6-70-40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Спектакль «Беда от нежного сердца»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26.03.2023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16:00</w:t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Ишимский театр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 рублей, (По Пушкинской карте)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Султанов Данил Илдарович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Видеоэкскурс «Искусство рядом».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Просмотр видео спектаклей Ишимского народного театра «Зеркало»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26.03.23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10:00-19:00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Библиотека им. А.И. Васильева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Гультяева Любовь Альбертовна, гл. библиотекарь, 8(34551)6-50-30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Сказка «Необыкновенная весна».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Спектакль теневого театра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26.03.23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14:00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Предварительная запись обязательна!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Библиотека им. А.И. Васильева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100,00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Гультяева Любовь Альбертовна гл. библиотекарь, 8(34551)6-50-30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Мастер-класс по изготовлению закладки «Весна»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26.03.23 15:00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Центральная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50</w:t>
            </w:r>
            <w:r>
              <w:rPr>
                <w:rFonts w:cs="Arial" w:ascii="Arial" w:hAnsi="Arial"/>
                <w:sz w:val="20"/>
                <w:szCs w:val="20"/>
              </w:rPr>
              <w:t>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Сигуева Анна Константиновна, гл.библиотекарь, 8(34551)6-09-30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Мастер-класс Роспись деревянного панно «Тюльпаны»</w:t>
            </w:r>
          </w:p>
        </w:tc>
        <w:tc>
          <w:tcPr>
            <w:tcW w:w="26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26.03.23 15:00</w:t>
            </w:r>
          </w:p>
        </w:tc>
        <w:tc>
          <w:tcPr>
            <w:tcW w:w="28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Детская библиотека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150,00 рублей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Назарова Юлия Юрьевна, гл.библиотекарь, 8(34551)2-31-80</w:t>
            </w:r>
          </w:p>
        </w:tc>
      </w:tr>
      <w:tr>
        <w:trPr/>
        <w:tc>
          <w:tcPr>
            <w:tcW w:w="81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Фестиваль детского творчества «Ура, каникулы!» для учащихся общеобразовательных школ</w:t>
            </w:r>
          </w:p>
        </w:tc>
        <w:tc>
          <w:tcPr>
            <w:tcW w:w="2693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27.03.2023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Дворец культуры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100, 00 рублей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вход по Пушкинской карте</w:t>
            </w:r>
          </w:p>
        </w:tc>
        <w:tc>
          <w:tcPr>
            <w:tcW w:w="255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Селянинова Наталья Ивановна, 8(34551)7-34-86</w:t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7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unhideWhenUsed/>
    <w:qFormat/>
    <w:rsid w:val="003f73c1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72A376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3f73c1"/>
    <w:rPr>
      <w:rFonts w:ascii="Cambria" w:hAnsi="Cambria" w:eastAsia="" w:cs="" w:asciiTheme="majorHAnsi" w:cstheme="majorBidi" w:eastAsiaTheme="majorEastAsia" w:hAnsiTheme="majorHAnsi"/>
      <w:b/>
      <w:bCs/>
      <w:color w:val="72A376" w:themeColor="accent1"/>
      <w:sz w:val="26"/>
      <w:szCs w:val="26"/>
    </w:rPr>
  </w:style>
  <w:style w:type="character" w:styleId="Style13" w:customStyle="1">
    <w:name w:val="Название Знак"/>
    <w:basedOn w:val="DefaultParagraphFont"/>
    <w:link w:val="a3"/>
    <w:uiPriority w:val="10"/>
    <w:qFormat/>
    <w:rsid w:val="003f73c1"/>
    <w:rPr>
      <w:rFonts w:ascii="Cambria" w:hAnsi="Cambria" w:eastAsia="" w:cs="" w:asciiTheme="majorHAnsi" w:cstheme="majorBidi" w:eastAsiaTheme="majorEastAsia" w:hAnsiTheme="majorHAnsi"/>
      <w:color w:val="4D4F3F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3f73c1"/>
    <w:rPr>
      <w:b/>
      <w:bCs/>
    </w:rPr>
  </w:style>
  <w:style w:type="character" w:styleId="Style14">
    <w:name w:val="Выделение"/>
    <w:basedOn w:val="DefaultParagraphFont"/>
    <w:uiPriority w:val="20"/>
    <w:qFormat/>
    <w:rsid w:val="003f73c1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3f73c1"/>
    <w:rPr>
      <w:b/>
      <w:bCs/>
      <w:smallCaps/>
      <w:color w:val="B0CCB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f73c1"/>
    <w:rPr>
      <w:b/>
      <w:bCs/>
      <w:smallCaps/>
      <w:spacing w:val="5"/>
    </w:rPr>
  </w:style>
  <w:style w:type="character" w:styleId="Style15" w:customStyle="1">
    <w:name w:val="Без интервала Знак"/>
    <w:basedOn w:val="DefaultParagraphFont"/>
    <w:link w:val="a7"/>
    <w:uiPriority w:val="99"/>
    <w:qFormat/>
    <w:locked/>
    <w:rsid w:val="00a53f75"/>
    <w:rPr/>
  </w:style>
  <w:style w:type="character" w:styleId="1" w:customStyle="1">
    <w:name w:val="Основной шрифт абзаца1"/>
    <w:qFormat/>
    <w:rsid w:val="00a53f75"/>
    <w:rPr/>
  </w:style>
  <w:style w:type="character" w:styleId="Style16">
    <w:name w:val="Интернет-ссылка"/>
    <w:basedOn w:val="DefaultParagraphFont"/>
    <w:uiPriority w:val="99"/>
    <w:unhideWhenUsed/>
    <w:rsid w:val="00a53f75"/>
    <w:rPr>
      <w:color w:val="DB5353" w:themeColor="hyperlink"/>
      <w:u w:val="single"/>
    </w:rPr>
  </w:style>
  <w:style w:type="character" w:styleId="Headingtitletext" w:customStyle="1">
    <w:name w:val="heading_title-text"/>
    <w:basedOn w:val="DefaultParagraphFont"/>
    <w:qFormat/>
    <w:rsid w:val="00192d03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Title"/>
    <w:basedOn w:val="Normal"/>
    <w:link w:val="a4"/>
    <w:uiPriority w:val="10"/>
    <w:qFormat/>
    <w:rsid w:val="003f73c1"/>
    <w:pPr>
      <w:pBdr>
        <w:bottom w:val="single" w:sz="8" w:space="4" w:color="72A376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4D4F3F" w:themeColor="text2" w:themeShade="bf"/>
      <w:spacing w:val="5"/>
      <w:sz w:val="52"/>
      <w:szCs w:val="52"/>
    </w:rPr>
  </w:style>
  <w:style w:type="paragraph" w:styleId="NoSpacing">
    <w:name w:val="No Spacing"/>
    <w:link w:val="a8"/>
    <w:uiPriority w:val="99"/>
    <w:qFormat/>
    <w:rsid w:val="003f73c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3f73c1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Style23">
    <w:name w:val="Содержимое таблицы"/>
    <w:basedOn w:val="Normal"/>
    <w:qFormat/>
    <w:pPr>
      <w:widowControl/>
      <w:suppressLineNumbers/>
    </w:pPr>
    <w:rPr>
      <w:rFonts w:ascii="Times New Roman" w:hAnsi="Times New Roman" w:eastAsia="Times New Roman" w:cs="Times New Roman"/>
      <w:lang w:bidi="ar-SA"/>
    </w:rPr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53f7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muzey.com/event/florarium-s-sukkulentami" TargetMode="External"/><Relationship Id="rId3" Type="http://schemas.openxmlformats.org/officeDocument/2006/relationships/hyperlink" Target="https://vmuzey.com/event/tvorcheskiy-master-klass-coffee-art" TargetMode="External"/><Relationship Id="rId4" Type="http://schemas.openxmlformats.org/officeDocument/2006/relationships/hyperlink" Target="https://vmuzey.com/event/intellektualnyy-poedinok-ekologicheskiy-kod" TargetMode="External"/><Relationship Id="rId5" Type="http://schemas.openxmlformats.org/officeDocument/2006/relationships/hyperlink" Target="https://vmuzey.com/event/istoricheskiy-ekskurs-tayny-slavyanskih-oberegov" TargetMode="External"/><Relationship Id="rId6" Type="http://schemas.openxmlformats.org/officeDocument/2006/relationships/hyperlink" Target="https://vmuzey.com/event/obzornaya-ekskursiya-istoriya-odnogo-doma" TargetMode="External"/><Relationship Id="rId7" Type="http://schemas.openxmlformats.org/officeDocument/2006/relationships/hyperlink" Target="https://vmuzey.com/event/master-klass-vitrazhnaya-rospis" TargetMode="External"/><Relationship Id="rId8" Type="http://schemas.openxmlformats.org/officeDocument/2006/relationships/hyperlink" Target="https://vmuzey.com/event/rolevaya-igra-bibliobunker" TargetMode="External"/><Relationship Id="rId9" Type="http://schemas.openxmlformats.org/officeDocument/2006/relationships/hyperlink" Target="https://vmuzey.com/event/delovaya-igra-azbuka-finansov" TargetMode="External"/><Relationship Id="rId10" Type="http://schemas.openxmlformats.org/officeDocument/2006/relationships/hyperlink" Target="http://biblioishim.ru/" TargetMode="External"/><Relationship Id="rId11" Type="http://schemas.openxmlformats.org/officeDocument/2006/relationships/hyperlink" Target="https://vk.com/bibliotekiishim" TargetMode="External"/><Relationship Id="rId12" Type="http://schemas.openxmlformats.org/officeDocument/2006/relationships/hyperlink" Target="https://ok.ru/group51652648697998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LibreOffice/5.2.4.2$Windows_X86_64 LibreOffice_project/3d5603e1122f0f102b62521720ab13a38a4e0eb0</Application>
  <Pages>7</Pages>
  <Words>1442</Words>
  <Characters>11810</Characters>
  <CharactersWithSpaces>12745</CharactersWithSpaces>
  <Paragraphs>538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2023-03-13T06:50:00Z</dcterms:created>
  <dc:creator>1</dc:creator>
  <dc:description/>
  <dc:language>ru-RU</dc:language>
  <cp:lastModifiedBy/>
  <cp:lastPrinted>2023-03-15T17:14:54Z</cp:lastPrinted>
  <dcterms:modified xsi:type="dcterms:W3CDTF">2023-03-16T09:02:59Z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